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8BC8FF0" w14:textId="62DC234B" w:rsidR="00A13880" w:rsidRDefault="00DB6F8D" w:rsidP="00B421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78F84F" w14:textId="2F39EA26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8B5FC15" w14:textId="67E8A7B1" w:rsidR="005F0D1E" w:rsidRDefault="00B421D3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 w:rsidRPr="00B421D3">
        <w:rPr>
          <w:b/>
          <w:noProof/>
          <w:sz w:val="24"/>
        </w:rPr>
        <w:drawing>
          <wp:inline distT="0" distB="0" distL="0" distR="0" wp14:anchorId="63763207" wp14:editId="42DAE6FC">
            <wp:extent cx="6896774" cy="5113020"/>
            <wp:effectExtent l="0" t="0" r="0" b="0"/>
            <wp:docPr id="306857737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57737" name="Picture 1" descr="Graphical user interfac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1718" cy="51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202C0" w14:textId="6FCA5880" w:rsidR="001047F8" w:rsidRDefault="001047F8" w:rsidP="00B421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3CF4486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6D02B3">
        <w:rPr>
          <w:b/>
          <w:sz w:val="24"/>
        </w:rPr>
        <w:t>Au</w:t>
      </w:r>
    </w:p>
    <w:p w14:paraId="4065811D" w14:textId="742DEEEF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B421D3">
        <w:rPr>
          <w:b/>
          <w:sz w:val="24"/>
        </w:rPr>
        <w:t>3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B421D3">
        <w:rPr>
          <w:b/>
          <w:sz w:val="24"/>
        </w:rPr>
        <w:t>3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6174CC53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C51F3">
        <w:rPr>
          <w:b/>
          <w:sz w:val="24"/>
        </w:rPr>
        <w:t>Ground</w:t>
      </w:r>
      <w:r w:rsidR="00B421D3">
        <w:rPr>
          <w:b/>
          <w:sz w:val="24"/>
        </w:rPr>
        <w:t xml:space="preserve"> or Float</w:t>
      </w:r>
    </w:p>
    <w:p w14:paraId="34E7E1FB" w14:textId="620EBDDB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4773F67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6D02B3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6D02B3">
        <w:rPr>
          <w:b/>
          <w:sz w:val="28"/>
          <w:szCs w:val="28"/>
        </w:rPr>
        <w:t>4</w:t>
      </w:r>
      <w:r w:rsidR="00B421D3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 xml:space="preserve"> X .</w:t>
      </w:r>
      <w:r w:rsidR="00DB6F8D">
        <w:rPr>
          <w:b/>
          <w:sz w:val="28"/>
          <w:szCs w:val="28"/>
        </w:rPr>
        <w:t>0</w:t>
      </w:r>
      <w:r w:rsidR="00B421D3">
        <w:rPr>
          <w:b/>
          <w:sz w:val="28"/>
          <w:szCs w:val="28"/>
        </w:rPr>
        <w:t>61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421D3">
        <w:rPr>
          <w:b/>
          <w:noProof/>
          <w:sz w:val="28"/>
          <w:szCs w:val="28"/>
        </w:rPr>
        <w:t>4/12/23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17A20098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421D3">
        <w:rPr>
          <w:b/>
          <w:sz w:val="28"/>
        </w:rPr>
        <w:t xml:space="preserve">TEXAS INSTRUMENTS 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proofErr w:type="gramStart"/>
      <w:r w:rsidR="00A13880">
        <w:rPr>
          <w:b/>
          <w:sz w:val="28"/>
        </w:rPr>
        <w:t>: ”</w:t>
      </w:r>
      <w:proofErr w:type="gramEnd"/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</w:t>
      </w:r>
      <w:r w:rsidR="00A13880">
        <w:rPr>
          <w:b/>
          <w:sz w:val="28"/>
        </w:rPr>
        <w:t xml:space="preserve">  </w:t>
      </w:r>
      <w:r w:rsidR="006651A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B421D3">
        <w:rPr>
          <w:b/>
          <w:sz w:val="28"/>
        </w:rPr>
        <w:t>TLC2252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02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1D3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C51F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2022-02-08T22:29:00Z</cp:lastPrinted>
  <dcterms:created xsi:type="dcterms:W3CDTF">2023-04-12T17:33:00Z</dcterms:created>
  <dcterms:modified xsi:type="dcterms:W3CDTF">2023-04-12T17:33:00Z</dcterms:modified>
</cp:coreProperties>
</file>